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94" w:rsidRDefault="00770F15" w:rsidP="00770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49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46AB4" w:rsidRPr="00EE5494" w:rsidRDefault="00EE5494" w:rsidP="00770F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494">
        <w:rPr>
          <w:rFonts w:ascii="Times New Roman" w:hAnsi="Times New Roman" w:cs="Times New Roman"/>
          <w:b/>
          <w:sz w:val="28"/>
          <w:szCs w:val="28"/>
        </w:rPr>
        <w:t xml:space="preserve">МБУ ДО «ДЮСШ»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воспитательных </w:t>
      </w:r>
      <w:r w:rsidRPr="00EE5494">
        <w:rPr>
          <w:rFonts w:ascii="Times New Roman" w:hAnsi="Times New Roman" w:cs="Times New Roman"/>
          <w:b/>
          <w:sz w:val="28"/>
          <w:szCs w:val="28"/>
        </w:rPr>
        <w:t xml:space="preserve">мероприятий системы образования городского округа Ревда </w:t>
      </w:r>
      <w:r>
        <w:rPr>
          <w:rFonts w:ascii="Times New Roman" w:hAnsi="Times New Roman" w:cs="Times New Roman"/>
          <w:b/>
          <w:sz w:val="28"/>
          <w:szCs w:val="28"/>
        </w:rPr>
        <w:t>в 2021-2022 учебном</w:t>
      </w:r>
      <w:r w:rsidRPr="00EE549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E54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F15" w:rsidRDefault="00770F15" w:rsidP="00C61CEC">
      <w:pPr>
        <w:ind w:firstLine="708"/>
        <w:rPr>
          <w:rFonts w:ascii="Times New Roman" w:hAnsi="Times New Roman" w:cs="Times New Roman"/>
          <w:sz w:val="28"/>
        </w:rPr>
      </w:pPr>
      <w:r w:rsidRPr="00C61CEC">
        <w:rPr>
          <w:rFonts w:ascii="Times New Roman" w:hAnsi="Times New Roman" w:cs="Times New Roman"/>
          <w:sz w:val="28"/>
        </w:rPr>
        <w:t xml:space="preserve">В </w:t>
      </w:r>
      <w:r w:rsidR="00EE5494">
        <w:rPr>
          <w:rFonts w:ascii="Times New Roman" w:hAnsi="Times New Roman" w:cs="Times New Roman"/>
          <w:sz w:val="28"/>
        </w:rPr>
        <w:t xml:space="preserve">2021-2022 </w:t>
      </w:r>
      <w:proofErr w:type="spellStart"/>
      <w:proofErr w:type="gramStart"/>
      <w:r w:rsidRPr="00C61CEC">
        <w:rPr>
          <w:rFonts w:ascii="Times New Roman" w:hAnsi="Times New Roman" w:cs="Times New Roman"/>
          <w:sz w:val="28"/>
        </w:rPr>
        <w:t>уч.г</w:t>
      </w:r>
      <w:proofErr w:type="spellEnd"/>
      <w:proofErr w:type="gramEnd"/>
      <w:r w:rsidRPr="00C61CEC">
        <w:rPr>
          <w:rFonts w:ascii="Times New Roman" w:hAnsi="Times New Roman" w:cs="Times New Roman"/>
          <w:sz w:val="28"/>
        </w:rPr>
        <w:t xml:space="preserve"> МБУ ДО «ДЮСШ» совместно с Управление образования ГО Ревда</w:t>
      </w:r>
      <w:r w:rsidR="00EE5494">
        <w:rPr>
          <w:rFonts w:ascii="Times New Roman" w:hAnsi="Times New Roman" w:cs="Times New Roman"/>
          <w:sz w:val="28"/>
        </w:rPr>
        <w:t xml:space="preserve"> и </w:t>
      </w:r>
      <w:r w:rsidR="00C66014">
        <w:rPr>
          <w:rFonts w:ascii="Times New Roman" w:hAnsi="Times New Roman" w:cs="Times New Roman"/>
          <w:sz w:val="28"/>
        </w:rPr>
        <w:t>Центром развития образования</w:t>
      </w:r>
      <w:r w:rsidRPr="00C61CEC">
        <w:rPr>
          <w:rFonts w:ascii="Times New Roman" w:hAnsi="Times New Roman" w:cs="Times New Roman"/>
          <w:sz w:val="28"/>
        </w:rPr>
        <w:t xml:space="preserve"> были организованы и проведены </w:t>
      </w:r>
      <w:r w:rsidR="00C61CEC" w:rsidRPr="00C61CEC">
        <w:rPr>
          <w:rFonts w:ascii="Times New Roman" w:hAnsi="Times New Roman" w:cs="Times New Roman"/>
          <w:sz w:val="28"/>
        </w:rPr>
        <w:t>физкультурные и спортивные мероприятия среди обучающихся общеобразовательных организаций согласно Всероссийского сводного календарного плана физкуль</w:t>
      </w:r>
      <w:r w:rsidR="00C61CEC">
        <w:rPr>
          <w:rFonts w:ascii="Times New Roman" w:hAnsi="Times New Roman" w:cs="Times New Roman"/>
          <w:sz w:val="28"/>
        </w:rPr>
        <w:t>т</w:t>
      </w:r>
      <w:r w:rsidR="00C66014">
        <w:rPr>
          <w:rFonts w:ascii="Times New Roman" w:hAnsi="Times New Roman" w:cs="Times New Roman"/>
          <w:sz w:val="28"/>
        </w:rPr>
        <w:t xml:space="preserve">урных и спортивных мероприятий, </w:t>
      </w:r>
      <w:r w:rsidR="00C61CEC">
        <w:rPr>
          <w:rFonts w:ascii="Times New Roman" w:hAnsi="Times New Roman" w:cs="Times New Roman"/>
          <w:sz w:val="28"/>
        </w:rPr>
        <w:t>направленных на развитие физической культуры и спорта в общеобразовательных организациях и организациях дополнительного образования.</w:t>
      </w:r>
    </w:p>
    <w:p w:rsidR="00C61CEC" w:rsidRPr="00C430EA" w:rsidRDefault="00C61CEC" w:rsidP="00C61C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30EA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>ю</w:t>
      </w:r>
      <w:r w:rsidRPr="00C430EA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0A53D6">
        <w:rPr>
          <w:rFonts w:ascii="Times New Roman" w:hAnsi="Times New Roman"/>
          <w:b/>
          <w:sz w:val="28"/>
          <w:szCs w:val="28"/>
        </w:rPr>
        <w:t>спортивных мероприятий</w:t>
      </w:r>
      <w:r w:rsidRPr="00C430EA">
        <w:rPr>
          <w:rFonts w:ascii="Times New Roman" w:hAnsi="Times New Roman"/>
          <w:b/>
          <w:sz w:val="28"/>
          <w:szCs w:val="28"/>
        </w:rPr>
        <w:t xml:space="preserve"> является:</w:t>
      </w:r>
    </w:p>
    <w:p w:rsidR="00C61CEC" w:rsidRDefault="00C61CEC" w:rsidP="00C61CEC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430EA">
        <w:rPr>
          <w:rFonts w:ascii="Times New Roman" w:hAnsi="Times New Roman"/>
          <w:sz w:val="28"/>
          <w:szCs w:val="24"/>
        </w:rPr>
        <w:t>укрепление здоровья, вовлечение детей в систематические занятия физической культурой и спорт</w:t>
      </w:r>
      <w:bookmarkStart w:id="0" w:name="_GoBack"/>
      <w:bookmarkEnd w:id="0"/>
      <w:r w:rsidRPr="00C430EA">
        <w:rPr>
          <w:rFonts w:ascii="Times New Roman" w:hAnsi="Times New Roman"/>
          <w:sz w:val="28"/>
          <w:szCs w:val="24"/>
        </w:rPr>
        <w:t>ом;</w:t>
      </w:r>
    </w:p>
    <w:p w:rsidR="00C61CEC" w:rsidRDefault="00C61CEC" w:rsidP="00C61CEC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воспитание всесторонне гармонично развитой личности;</w:t>
      </w:r>
    </w:p>
    <w:p w:rsidR="00C61CEC" w:rsidRDefault="00C61CEC" w:rsidP="00C61CEC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выявление талантливых детей;</w:t>
      </w:r>
    </w:p>
    <w:p w:rsidR="00C61CEC" w:rsidRDefault="00C61CEC" w:rsidP="00C61C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30EA">
        <w:rPr>
          <w:rFonts w:ascii="Times New Roman" w:hAnsi="Times New Roman"/>
          <w:b/>
          <w:sz w:val="28"/>
          <w:szCs w:val="24"/>
        </w:rPr>
        <w:t xml:space="preserve">Задачи </w:t>
      </w:r>
      <w:r w:rsidR="000A53D6">
        <w:rPr>
          <w:rFonts w:ascii="Times New Roman" w:hAnsi="Times New Roman"/>
          <w:b/>
          <w:sz w:val="28"/>
          <w:szCs w:val="24"/>
        </w:rPr>
        <w:t>спортивных мероприятий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61CEC" w:rsidRDefault="00C61CEC" w:rsidP="00C61C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30EA">
        <w:rPr>
          <w:rFonts w:ascii="Times New Roman" w:hAnsi="Times New Roman"/>
          <w:sz w:val="28"/>
          <w:szCs w:val="28"/>
        </w:rPr>
        <w:t xml:space="preserve">- пропаганда физической культуры </w:t>
      </w:r>
      <w:r>
        <w:rPr>
          <w:rFonts w:ascii="Times New Roman" w:hAnsi="Times New Roman"/>
          <w:sz w:val="28"/>
          <w:szCs w:val="28"/>
        </w:rPr>
        <w:t>и спорта как средства физического, нравственного и духовного воспитания подрастающего поколения;</w:t>
      </w:r>
    </w:p>
    <w:p w:rsidR="00C61CEC" w:rsidRDefault="00C61CEC" w:rsidP="00C61C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уровня физической подготовленности обучающихся;</w:t>
      </w:r>
    </w:p>
    <w:p w:rsidR="00C61CEC" w:rsidRDefault="00C61CEC" w:rsidP="00C61C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определение лучших команд городских общеобразовательных </w:t>
      </w:r>
      <w:r w:rsidR="000A53D6">
        <w:rPr>
          <w:rFonts w:ascii="Times New Roman" w:hAnsi="Times New Roman"/>
          <w:sz w:val="28"/>
          <w:szCs w:val="28"/>
        </w:rPr>
        <w:t>организаций, добившихся</w:t>
      </w:r>
      <w:r>
        <w:rPr>
          <w:rFonts w:ascii="Times New Roman" w:hAnsi="Times New Roman"/>
          <w:sz w:val="28"/>
          <w:szCs w:val="28"/>
        </w:rPr>
        <w:t xml:space="preserve"> наилучших результатов в физкультурно-спортивной деятельно</w:t>
      </w:r>
      <w:r w:rsidR="000A53D6">
        <w:rPr>
          <w:rFonts w:ascii="Times New Roman" w:hAnsi="Times New Roman"/>
          <w:sz w:val="28"/>
          <w:szCs w:val="28"/>
        </w:rPr>
        <w:t>сти, показавших высокий уровень.</w:t>
      </w:r>
    </w:p>
    <w:p w:rsidR="000A53D6" w:rsidRDefault="000A53D6" w:rsidP="00C61C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CEC" w:rsidRDefault="000A53D6" w:rsidP="00C61CEC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программу вошли следующие мероприятия:</w:t>
      </w:r>
    </w:p>
    <w:p w:rsidR="007D7196" w:rsidRPr="00105AEB" w:rsidRDefault="00C66014" w:rsidP="00105AE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C66014">
        <w:rPr>
          <w:rFonts w:ascii="Times New Roman" w:hAnsi="Times New Roman" w:cs="Times New Roman"/>
          <w:sz w:val="28"/>
          <w:szCs w:val="28"/>
          <w:shd w:val="clear" w:color="auto" w:fill="FFFFFF"/>
        </w:rPr>
        <w:t>ородская Спартакиада среди муниципальных дошкольных учреждений («Троеборье»)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- 16 ДС, 96 чел</w:t>
      </w:r>
      <w:r w:rsidR="007D7196" w:rsidRPr="00105AEB">
        <w:rPr>
          <w:rFonts w:ascii="Times New Roman" w:hAnsi="Times New Roman" w:cs="Times New Roman"/>
          <w:sz w:val="28"/>
          <w:szCs w:val="28"/>
          <w:shd w:val="clear" w:color="auto" w:fill="FFFFFF"/>
        </w:rPr>
        <w:t>. (16 сентября 2021г.)</w:t>
      </w:r>
    </w:p>
    <w:p w:rsidR="00C66014" w:rsidRPr="00105AEB" w:rsidRDefault="007D7196" w:rsidP="00105AE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105AEB">
        <w:rPr>
          <w:rFonts w:ascii="Times New Roman" w:hAnsi="Times New Roman" w:cs="Times New Roman"/>
          <w:sz w:val="28"/>
          <w:szCs w:val="28"/>
          <w:shd w:val="clear" w:color="auto" w:fill="FFFFFF"/>
        </w:rPr>
        <w:t>Турнир памяти А.А. Романова по футболу среди сборных команд ОО ГО Ревда</w:t>
      </w:r>
      <w:r w:rsidRPr="00105AEB">
        <w:rPr>
          <w:rFonts w:ascii="Times New Roman" w:hAnsi="Times New Roman" w:cs="Times New Roman"/>
          <w:sz w:val="28"/>
          <w:szCs w:val="28"/>
        </w:rPr>
        <w:t xml:space="preserve"> – 80 чел., 8 ОО (17 сентября 2021г.)</w:t>
      </w:r>
    </w:p>
    <w:p w:rsidR="000A53D6" w:rsidRDefault="00105AEB" w:rsidP="00105AE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 w:rsidRPr="00105AEB">
        <w:rPr>
          <w:rFonts w:ascii="Times New Roman" w:hAnsi="Times New Roman" w:cs="Times New Roman"/>
          <w:sz w:val="28"/>
          <w:szCs w:val="28"/>
          <w:shd w:val="clear" w:color="auto" w:fill="FFFFFF"/>
        </w:rPr>
        <w:t>Осенний кросс среди школьников ОУ ГО Ревда</w:t>
      </w:r>
      <w:r w:rsidRPr="00105AEB">
        <w:rPr>
          <w:rFonts w:ascii="Times New Roman" w:hAnsi="Times New Roman" w:cs="Times New Roman"/>
          <w:sz w:val="28"/>
        </w:rPr>
        <w:t xml:space="preserve"> –</w:t>
      </w:r>
      <w:r w:rsidR="000A53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413</w:t>
      </w:r>
      <w:r w:rsidR="006B3F64">
        <w:rPr>
          <w:rFonts w:ascii="Times New Roman" w:hAnsi="Times New Roman" w:cs="Times New Roman"/>
          <w:sz w:val="28"/>
        </w:rPr>
        <w:t xml:space="preserve"> чел. (</w:t>
      </w:r>
      <w:r>
        <w:rPr>
          <w:rFonts w:ascii="Times New Roman" w:hAnsi="Times New Roman" w:cs="Times New Roman"/>
          <w:sz w:val="28"/>
        </w:rPr>
        <w:t>25 сентября 2021г</w:t>
      </w:r>
      <w:r w:rsidR="006B3F64">
        <w:rPr>
          <w:rFonts w:ascii="Times New Roman" w:hAnsi="Times New Roman" w:cs="Times New Roman"/>
          <w:sz w:val="28"/>
        </w:rPr>
        <w:t>.)</w:t>
      </w:r>
    </w:p>
    <w:p w:rsidR="00105AEB" w:rsidRDefault="00105AEB" w:rsidP="00105AE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 - командный турнир по шахматам «Белая ладья» среди ОО ГО Ревда – 5 ОО, 20 чел. (09 октября 2021г.)</w:t>
      </w:r>
    </w:p>
    <w:p w:rsidR="00105AEB" w:rsidRDefault="00105AEB" w:rsidP="00105AE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Всероссийский фестиваль «Весёлые старты» среди обучающихся ОО ГО Ревда – 10 ОО, 168 чел. (26 ноября 2021г.)</w:t>
      </w:r>
    </w:p>
    <w:p w:rsidR="00105AEB" w:rsidRDefault="00105AEB" w:rsidP="00105AE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Всероссийский фестиваль «Игры отважных» среди обучающихся ОО ГО Ревда – 8 ОО, 68 чел. (13 декабря 2021г.)</w:t>
      </w:r>
    </w:p>
    <w:p w:rsidR="00105AEB" w:rsidRPr="00105AEB" w:rsidRDefault="00105AEB" w:rsidP="00F97662">
      <w:pPr>
        <w:pStyle w:val="a3"/>
        <w:numPr>
          <w:ilvl w:val="0"/>
          <w:numId w:val="1"/>
        </w:numPr>
        <w:spacing w:after="0" w:line="240" w:lineRule="auto"/>
        <w:ind w:left="425" w:firstLine="0"/>
        <w:rPr>
          <w:rFonts w:ascii="Times New Roman" w:hAnsi="Times New Roman" w:cs="Times New Roman"/>
          <w:sz w:val="28"/>
        </w:rPr>
      </w:pPr>
      <w:r w:rsidRPr="00105AEB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Лично-командные соревнования по лыжным гонкам среди образовательных организаций городского округа Ревда «Снежинка»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посвященные </w:t>
      </w:r>
      <w:r w:rsidRPr="0010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памяти тренера-преподавателя МБУ ДО «ДЮСШ» </w:t>
      </w:r>
      <w:proofErr w:type="spellStart"/>
      <w:r w:rsidRPr="00105AEB">
        <w:rPr>
          <w:rFonts w:ascii="Times New Roman" w:hAnsi="Times New Roman" w:cs="Times New Roman"/>
          <w:sz w:val="28"/>
          <w:szCs w:val="28"/>
          <w:shd w:val="clear" w:color="auto" w:fill="FFFFFF"/>
        </w:rPr>
        <w:t>Манцуровой</w:t>
      </w:r>
      <w:proofErr w:type="spellEnd"/>
      <w:r w:rsidRPr="00105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Л.А.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8 ОО, 100 чел. (2 марта 2022г.)</w:t>
      </w:r>
    </w:p>
    <w:p w:rsidR="00F97662" w:rsidRPr="00F97662" w:rsidRDefault="00105AEB" w:rsidP="00F97662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F97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этап Всероссийских спортивных соревнований школьников "Президентские состязания" </w:t>
      </w:r>
      <w:r w:rsidRPr="00F97662">
        <w:rPr>
          <w:rFonts w:ascii="Times New Roman" w:hAnsi="Times New Roman" w:cs="Times New Roman"/>
          <w:sz w:val="28"/>
          <w:szCs w:val="28"/>
        </w:rPr>
        <w:t>– 10 ОО, 120 чел. (1 этап – 19 апреля 2022г.)</w:t>
      </w:r>
    </w:p>
    <w:p w:rsidR="00B13F5D" w:rsidRDefault="00F97662" w:rsidP="00B13F5D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B13F5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этап всероссийских соревнований юных футболистов «Кожаный мяч» - </w:t>
      </w:r>
      <w:r w:rsidR="00B13F5D" w:rsidRPr="00B13F5D">
        <w:rPr>
          <w:rFonts w:ascii="Times New Roman" w:hAnsi="Times New Roman" w:cs="Times New Roman"/>
          <w:sz w:val="28"/>
          <w:szCs w:val="28"/>
        </w:rPr>
        <w:t>7 ОО, 204</w:t>
      </w:r>
      <w:r w:rsidRPr="00B13F5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B13F5D" w:rsidRPr="00B13F5D">
        <w:rPr>
          <w:rFonts w:ascii="Times New Roman" w:hAnsi="Times New Roman" w:cs="Times New Roman"/>
          <w:sz w:val="28"/>
          <w:szCs w:val="28"/>
        </w:rPr>
        <w:t>25-28 мая 2022г</w:t>
      </w:r>
      <w:r w:rsidRPr="00B13F5D">
        <w:rPr>
          <w:rFonts w:ascii="Times New Roman" w:hAnsi="Times New Roman" w:cs="Times New Roman"/>
          <w:sz w:val="28"/>
          <w:szCs w:val="28"/>
        </w:rPr>
        <w:t>.)</w:t>
      </w:r>
    </w:p>
    <w:p w:rsidR="00B13F5D" w:rsidRPr="00B13F5D" w:rsidRDefault="00B13F5D" w:rsidP="00B13F5D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F5D">
        <w:rPr>
          <w:rFonts w:ascii="Times New Roman" w:hAnsi="Times New Roman" w:cs="Times New Roman"/>
          <w:sz w:val="28"/>
          <w:szCs w:val="28"/>
          <w:shd w:val="clear" w:color="auto" w:fill="FFFFFF"/>
        </w:rPr>
        <w:t>«Комплексная эстафета» среди муниципальных дошкольных учреждений городского округа Ревда, посвященной 77-летию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19 ДОО, 114 чел. (18 мая 2022г.)</w:t>
      </w:r>
    </w:p>
    <w:p w:rsidR="009A104A" w:rsidRDefault="00BC5C00" w:rsidP="00BC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участников: </w:t>
      </w:r>
      <w:r w:rsidR="00B13F5D">
        <w:rPr>
          <w:rFonts w:ascii="Times New Roman" w:hAnsi="Times New Roman" w:cs="Times New Roman"/>
          <w:sz w:val="28"/>
          <w:szCs w:val="28"/>
        </w:rPr>
        <w:t>1451</w:t>
      </w:r>
      <w:r>
        <w:rPr>
          <w:rFonts w:ascii="Times New Roman" w:hAnsi="Times New Roman" w:cs="Times New Roman"/>
          <w:sz w:val="28"/>
          <w:szCs w:val="28"/>
        </w:rPr>
        <w:t xml:space="preserve"> чел., 11 ОО</w:t>
      </w:r>
      <w:r w:rsidR="00B13F5D">
        <w:rPr>
          <w:rFonts w:ascii="Times New Roman" w:hAnsi="Times New Roman" w:cs="Times New Roman"/>
          <w:sz w:val="28"/>
          <w:szCs w:val="28"/>
        </w:rPr>
        <w:t>, 19 ДОО</w:t>
      </w:r>
    </w:p>
    <w:p w:rsidR="00BC5C00" w:rsidRPr="009A104A" w:rsidRDefault="00BC5C00" w:rsidP="00BC5C0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151E04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были награждены кубком, медалями и грамотой, призеры соревнований медалями и грамотой.</w:t>
      </w:r>
    </w:p>
    <w:p w:rsidR="00C61CEC" w:rsidRDefault="00C61CEC" w:rsidP="00770F15"/>
    <w:sectPr w:rsidR="00C61CEC" w:rsidSect="00105AEB">
      <w:pgSz w:w="16838" w:h="11906" w:orient="landscape"/>
      <w:pgMar w:top="709" w:right="395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2F8"/>
    <w:multiLevelType w:val="hybridMultilevel"/>
    <w:tmpl w:val="60E25A72"/>
    <w:lvl w:ilvl="0" w:tplc="1AC6659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960036"/>
    <w:multiLevelType w:val="hybridMultilevel"/>
    <w:tmpl w:val="60E25A72"/>
    <w:lvl w:ilvl="0" w:tplc="1AC6659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B4"/>
    <w:rsid w:val="000A53D6"/>
    <w:rsid w:val="00105AEB"/>
    <w:rsid w:val="00146AB4"/>
    <w:rsid w:val="00151E04"/>
    <w:rsid w:val="005E382A"/>
    <w:rsid w:val="00672663"/>
    <w:rsid w:val="006B3F64"/>
    <w:rsid w:val="00770F15"/>
    <w:rsid w:val="007D7196"/>
    <w:rsid w:val="007F79B4"/>
    <w:rsid w:val="00842B92"/>
    <w:rsid w:val="009A104A"/>
    <w:rsid w:val="00AE0CD8"/>
    <w:rsid w:val="00B13F5D"/>
    <w:rsid w:val="00BC5C00"/>
    <w:rsid w:val="00C61CEC"/>
    <w:rsid w:val="00C66014"/>
    <w:rsid w:val="00DC65DE"/>
    <w:rsid w:val="00EE5494"/>
    <w:rsid w:val="00F9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0A8C"/>
  <w15:chartTrackingRefBased/>
  <w15:docId w15:val="{59ED2BDB-AB01-414A-B920-FE4942FD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3D6"/>
    <w:pPr>
      <w:ind w:left="720"/>
      <w:contextualSpacing/>
    </w:pPr>
  </w:style>
  <w:style w:type="table" w:styleId="a4">
    <w:name w:val="Table Grid"/>
    <w:basedOn w:val="a1"/>
    <w:uiPriority w:val="39"/>
    <w:rsid w:val="009A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2021-06-28T05:53:00Z</cp:lastPrinted>
  <dcterms:created xsi:type="dcterms:W3CDTF">2021-06-28T03:31:00Z</dcterms:created>
  <dcterms:modified xsi:type="dcterms:W3CDTF">2022-05-24T03:55:00Z</dcterms:modified>
</cp:coreProperties>
</file>